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ADB8" w14:textId="470EF099" w:rsidR="00462C52" w:rsidRPr="003E4849" w:rsidRDefault="00462C52" w:rsidP="00462C52">
      <w:pPr>
        <w:pStyle w:val="Default"/>
        <w:rPr>
          <w:sz w:val="22"/>
          <w:szCs w:val="22"/>
        </w:rPr>
      </w:pPr>
      <w:bookmarkStart w:id="0" w:name="_GoBack"/>
      <w:bookmarkEnd w:id="0"/>
      <w:r w:rsidRPr="003E4849">
        <w:rPr>
          <w:b/>
          <w:bCs/>
          <w:sz w:val="22"/>
          <w:szCs w:val="22"/>
        </w:rPr>
        <w:t xml:space="preserve">Kritéria hodnocení ústní části maturitní zkoušky z </w:t>
      </w:r>
      <w:r w:rsidR="00B624FC">
        <w:rPr>
          <w:b/>
          <w:bCs/>
          <w:sz w:val="22"/>
          <w:szCs w:val="22"/>
        </w:rPr>
        <w:t>francouzské</w:t>
      </w:r>
      <w:r w:rsidRPr="003E4849">
        <w:rPr>
          <w:b/>
          <w:bCs/>
          <w:sz w:val="22"/>
          <w:szCs w:val="22"/>
        </w:rPr>
        <w:t xml:space="preserve">ho jazyka </w:t>
      </w:r>
    </w:p>
    <w:p w14:paraId="110C33C7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Ústní část zkušebního předmětu cizí jazyk se skládá ze tří částí. Pro hodnocení zkoušky se používají následující kritéria: </w:t>
      </w:r>
    </w:p>
    <w:p w14:paraId="1C2B1B28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b/>
          <w:bCs/>
          <w:sz w:val="22"/>
          <w:szCs w:val="22"/>
        </w:rPr>
        <w:t xml:space="preserve">I. Zadání / Obsah a projev </w:t>
      </w:r>
    </w:p>
    <w:p w14:paraId="3CBD9A69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b/>
          <w:bCs/>
          <w:sz w:val="22"/>
          <w:szCs w:val="22"/>
        </w:rPr>
        <w:t xml:space="preserve">II. Lexikální kompetence </w:t>
      </w:r>
    </w:p>
    <w:p w14:paraId="50D96F8E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b/>
          <w:bCs/>
          <w:sz w:val="22"/>
          <w:szCs w:val="22"/>
        </w:rPr>
        <w:t xml:space="preserve">III. Gramatická kompetence </w:t>
      </w:r>
    </w:p>
    <w:p w14:paraId="2B7F8AD3" w14:textId="2818D530" w:rsidR="00665248" w:rsidRPr="003E4849" w:rsidRDefault="00462C52" w:rsidP="00462C52">
      <w:pPr>
        <w:rPr>
          <w:rFonts w:ascii="Times New Roman" w:hAnsi="Times New Roman" w:cs="Times New Roman"/>
          <w:b/>
          <w:bCs/>
        </w:rPr>
      </w:pPr>
      <w:r w:rsidRPr="003E4849">
        <w:rPr>
          <w:rFonts w:ascii="Times New Roman" w:hAnsi="Times New Roman" w:cs="Times New Roman"/>
          <w:b/>
          <w:bCs/>
        </w:rPr>
        <w:t>IV. Fonologická kompetence</w:t>
      </w:r>
    </w:p>
    <w:p w14:paraId="49D48BC1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Každá ze tří částí ústní zkoušky je hodnocena zvlášť podle prvních třech kritérií, čtvrté kritérium je vyhodnoceno komplexně za všechny tři části dohromady. </w:t>
      </w:r>
    </w:p>
    <w:p w14:paraId="7A023E81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V první části zkoušky je každé kritérium hodnoceno body na bodové škále 0–1–2–3. </w:t>
      </w:r>
    </w:p>
    <w:p w14:paraId="4324E16F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i/>
          <w:iCs/>
          <w:sz w:val="22"/>
          <w:szCs w:val="22"/>
        </w:rPr>
        <w:t xml:space="preserve">Maximální dosažitelný počet bodů za první část zkoušky je 9 (tři kritéria po max. třech bodech). </w:t>
      </w:r>
    </w:p>
    <w:p w14:paraId="78E941DA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Ve druhé části zkoušky je každé kritérium hodnoceno body na bodové škále 0–1–2–3. </w:t>
      </w:r>
    </w:p>
    <w:p w14:paraId="279042EE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i/>
          <w:iCs/>
          <w:sz w:val="22"/>
          <w:szCs w:val="22"/>
        </w:rPr>
        <w:t xml:space="preserve">Maximální dosažitelný počet bodů za druhou část zkoušky je 9 (tři kritéria po max. třech bodech). </w:t>
      </w:r>
    </w:p>
    <w:p w14:paraId="64646C51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Ve třetí části zkoušky je každé kritérium hodnoceno body na bodové škále 0-1-2-3-4-5-6. </w:t>
      </w:r>
    </w:p>
    <w:p w14:paraId="7B9C40AE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i/>
          <w:iCs/>
          <w:sz w:val="22"/>
          <w:szCs w:val="22"/>
        </w:rPr>
        <w:t xml:space="preserve">Maximální dosažitelný počet bodů za třetí část zkoušky je 18 (tři kritéria po max. šesti bodech). </w:t>
      </w:r>
    </w:p>
    <w:p w14:paraId="346A4A93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Fonologická kompetence je hodnocena komplexně za všechny tři části body na bodové škále 0–1–2–3. </w:t>
      </w:r>
      <w:r w:rsidRPr="003E4849">
        <w:rPr>
          <w:i/>
          <w:iCs/>
          <w:sz w:val="22"/>
          <w:szCs w:val="22"/>
        </w:rPr>
        <w:t xml:space="preserve">Maximální dosažitelný počet bodů za fonologickou kompetenci jsou 3 (jedno kritérium po max. třech bodech). </w:t>
      </w:r>
    </w:p>
    <w:p w14:paraId="6CBBAA83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b/>
          <w:bCs/>
          <w:sz w:val="22"/>
          <w:szCs w:val="22"/>
        </w:rPr>
        <w:t xml:space="preserve">Celkový počet dosažitelných bodů celé dílčí ústní zkoušky je 39 (tj. 9 + 9 +18 + 3). </w:t>
      </w:r>
    </w:p>
    <w:p w14:paraId="0A8E1689" w14:textId="0803423E" w:rsidR="00462C52" w:rsidRPr="003E4849" w:rsidRDefault="00462C52" w:rsidP="00462C52"/>
    <w:p w14:paraId="3EF86440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V případě, kdy je jakákoli ze tří částí ústního projevu v kritériu I. (Zadání / Obsah a projev) </w:t>
      </w:r>
    </w:p>
    <w:p w14:paraId="5A2AD054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hodnocena počtem bodů 0, se ústní projev v dané části podle dalších kritérií nehodnotí a výsledný počet bodů za tuto část ústního projevu je roven 0. </w:t>
      </w:r>
    </w:p>
    <w:p w14:paraId="378701A1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sz w:val="22"/>
          <w:szCs w:val="22"/>
        </w:rPr>
        <w:t xml:space="preserve">V kritériu I. se uděluje 0 v případě nesplnění požadavků zadání, kdy se ústní projev nevztahuje k zadanému tématu / zadané komunikační situaci, nesplňuje požadavky na správnost a rozsah ověřovaných specifických / odborných znalostí či dovedností ve 3. části či ústní projev nelze hodnotit pro nedostatek jazyka. </w:t>
      </w:r>
    </w:p>
    <w:p w14:paraId="51565288" w14:textId="77777777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b/>
          <w:bCs/>
          <w:sz w:val="22"/>
          <w:szCs w:val="22"/>
        </w:rPr>
        <w:t xml:space="preserve">Hranice úspěšnosti pro složení ústní části maturitní zkoušky z cizího jazyka je </w:t>
      </w:r>
      <w:proofErr w:type="gramStart"/>
      <w:r w:rsidRPr="003E4849">
        <w:rPr>
          <w:b/>
          <w:bCs/>
          <w:sz w:val="22"/>
          <w:szCs w:val="22"/>
        </w:rPr>
        <w:t>44 procentních</w:t>
      </w:r>
      <w:proofErr w:type="gramEnd"/>
      <w:r w:rsidRPr="003E4849">
        <w:rPr>
          <w:b/>
          <w:bCs/>
          <w:sz w:val="22"/>
          <w:szCs w:val="22"/>
        </w:rPr>
        <w:t xml:space="preserve"> bodů, tj. 17 bodů. </w:t>
      </w:r>
    </w:p>
    <w:p w14:paraId="0010E80B" w14:textId="5B7BEF6F" w:rsidR="00462C52" w:rsidRPr="003E4849" w:rsidRDefault="00462C52" w:rsidP="00462C52">
      <w:pPr>
        <w:rPr>
          <w:b/>
          <w:bCs/>
        </w:rPr>
      </w:pPr>
    </w:p>
    <w:p w14:paraId="5CDDA9F8" w14:textId="6922D298" w:rsidR="00462C52" w:rsidRPr="003E4849" w:rsidRDefault="00462C52" w:rsidP="00462C52">
      <w:pPr>
        <w:pStyle w:val="Default"/>
        <w:rPr>
          <w:sz w:val="22"/>
          <w:szCs w:val="22"/>
        </w:rPr>
      </w:pPr>
      <w:r w:rsidRPr="003E4849">
        <w:rPr>
          <w:b/>
          <w:bCs/>
          <w:sz w:val="22"/>
          <w:szCs w:val="22"/>
        </w:rPr>
        <w:t>Hodnocení profilov</w:t>
      </w:r>
      <w:r w:rsidR="003E4849" w:rsidRPr="003E4849">
        <w:rPr>
          <w:b/>
          <w:bCs/>
          <w:sz w:val="22"/>
          <w:szCs w:val="22"/>
        </w:rPr>
        <w:t>é jazykové</w:t>
      </w:r>
      <w:r w:rsidRPr="003E4849">
        <w:rPr>
          <w:b/>
          <w:bCs/>
          <w:sz w:val="22"/>
          <w:szCs w:val="22"/>
        </w:rPr>
        <w:t xml:space="preserve"> zkouš</w:t>
      </w:r>
      <w:r w:rsidR="003E4849" w:rsidRPr="003E4849">
        <w:rPr>
          <w:b/>
          <w:bCs/>
          <w:sz w:val="22"/>
          <w:szCs w:val="22"/>
        </w:rPr>
        <w:t>ky</w:t>
      </w:r>
      <w:r w:rsidRPr="003E4849">
        <w:rPr>
          <w:b/>
          <w:bCs/>
          <w:sz w:val="22"/>
          <w:szCs w:val="22"/>
        </w:rPr>
        <w:t xml:space="preserve"> kona</w:t>
      </w:r>
      <w:r w:rsidR="003E4849" w:rsidRPr="003E4849">
        <w:rPr>
          <w:b/>
          <w:bCs/>
          <w:sz w:val="22"/>
          <w:szCs w:val="22"/>
        </w:rPr>
        <w:t>né</w:t>
      </w:r>
      <w:r w:rsidRPr="003E4849">
        <w:rPr>
          <w:b/>
          <w:bCs/>
          <w:sz w:val="22"/>
          <w:szCs w:val="22"/>
        </w:rPr>
        <w:t xml:space="preserve"> pouze ústní formou </w:t>
      </w:r>
    </w:p>
    <w:p w14:paraId="163A2DA7" w14:textId="40CC98C3" w:rsidR="00462C52" w:rsidRPr="003E4849" w:rsidRDefault="00462C52" w:rsidP="00462C52">
      <w:pPr>
        <w:rPr>
          <w:rFonts w:ascii="Times New Roman" w:hAnsi="Times New Roman" w:cs="Times New Roman"/>
        </w:rPr>
      </w:pPr>
      <w:r w:rsidRPr="003E4849">
        <w:rPr>
          <w:rFonts w:ascii="Times New Roman" w:hAnsi="Times New Roman" w:cs="Times New Roman"/>
        </w:rPr>
        <w:t>Žák vykoná zkoušku úspěšně, pokud je hodnocen stupněm 1 až 4.</w:t>
      </w:r>
    </w:p>
    <w:p w14:paraId="6068D1E1" w14:textId="77777777" w:rsidR="003264C6" w:rsidRPr="003E4849" w:rsidRDefault="003264C6" w:rsidP="003264C6">
      <w:pPr>
        <w:rPr>
          <w:rFonts w:ascii="Times New Roman" w:hAnsi="Times New Roman" w:cs="Times New Roman"/>
        </w:rPr>
      </w:pPr>
      <w:r w:rsidRPr="003E4849">
        <w:rPr>
          <w:rFonts w:ascii="Times New Roman" w:hAnsi="Times New Roman" w:cs="Times New Roman"/>
        </w:rPr>
        <w:t>Převod procentních bodů na známku</w:t>
      </w:r>
    </w:p>
    <w:p w14:paraId="0DE59BB1" w14:textId="4E7EF7EA" w:rsidR="003264C6" w:rsidRPr="003E4849" w:rsidRDefault="003264C6" w:rsidP="003264C6">
      <w:pPr>
        <w:rPr>
          <w:rFonts w:ascii="Times New Roman" w:hAnsi="Times New Roman" w:cs="Times New Roman"/>
        </w:rPr>
      </w:pPr>
      <w:r w:rsidRPr="003E4849">
        <w:rPr>
          <w:rFonts w:ascii="Times New Roman" w:hAnsi="Times New Roman" w:cs="Times New Roman"/>
        </w:rPr>
        <w:t xml:space="preserve">dostatečný </w:t>
      </w:r>
      <w:proofErr w:type="gramStart"/>
      <w:r w:rsidRPr="003E4849">
        <w:rPr>
          <w:rFonts w:ascii="Times New Roman" w:hAnsi="Times New Roman" w:cs="Times New Roman"/>
        </w:rPr>
        <w:t>44%</w:t>
      </w:r>
      <w:proofErr w:type="gramEnd"/>
      <w:r w:rsidRPr="003E4849">
        <w:rPr>
          <w:rFonts w:ascii="Times New Roman" w:hAnsi="Times New Roman" w:cs="Times New Roman"/>
        </w:rPr>
        <w:tab/>
      </w:r>
      <w:r w:rsidR="003E4849">
        <w:rPr>
          <w:rFonts w:ascii="Times New Roman" w:hAnsi="Times New Roman" w:cs="Times New Roman"/>
        </w:rPr>
        <w:tab/>
      </w:r>
      <w:r w:rsidRPr="003E4849">
        <w:rPr>
          <w:rFonts w:ascii="Times New Roman" w:hAnsi="Times New Roman" w:cs="Times New Roman"/>
        </w:rPr>
        <w:t>1</w:t>
      </w:r>
      <w:r w:rsidR="003E4849">
        <w:rPr>
          <w:rFonts w:ascii="Times New Roman" w:hAnsi="Times New Roman" w:cs="Times New Roman"/>
        </w:rPr>
        <w:t>7</w:t>
      </w:r>
      <w:r w:rsidRPr="003E4849">
        <w:rPr>
          <w:rFonts w:ascii="Times New Roman" w:hAnsi="Times New Roman" w:cs="Times New Roman"/>
        </w:rPr>
        <w:t xml:space="preserve"> bodů</w:t>
      </w:r>
    </w:p>
    <w:p w14:paraId="5E3F78D3" w14:textId="507ADAD9" w:rsidR="003264C6" w:rsidRPr="003E4849" w:rsidRDefault="003264C6" w:rsidP="003264C6">
      <w:pPr>
        <w:rPr>
          <w:rFonts w:ascii="Times New Roman" w:hAnsi="Times New Roman" w:cs="Times New Roman"/>
        </w:rPr>
      </w:pPr>
      <w:r w:rsidRPr="003E4849">
        <w:rPr>
          <w:rFonts w:ascii="Times New Roman" w:hAnsi="Times New Roman" w:cs="Times New Roman"/>
        </w:rPr>
        <w:t xml:space="preserve">dobrý </w:t>
      </w:r>
      <w:proofErr w:type="gramStart"/>
      <w:r w:rsidRPr="003E4849">
        <w:rPr>
          <w:rFonts w:ascii="Times New Roman" w:hAnsi="Times New Roman" w:cs="Times New Roman"/>
        </w:rPr>
        <w:t>58%</w:t>
      </w:r>
      <w:proofErr w:type="gramEnd"/>
      <w:r w:rsidRPr="003E4849">
        <w:rPr>
          <w:rFonts w:ascii="Times New Roman" w:hAnsi="Times New Roman" w:cs="Times New Roman"/>
        </w:rPr>
        <w:tab/>
      </w:r>
      <w:r w:rsidRPr="003E4849">
        <w:rPr>
          <w:rFonts w:ascii="Times New Roman" w:hAnsi="Times New Roman" w:cs="Times New Roman"/>
        </w:rPr>
        <w:tab/>
        <w:t>23 bodů</w:t>
      </w:r>
    </w:p>
    <w:p w14:paraId="66D76776" w14:textId="02ECC97C" w:rsidR="003264C6" w:rsidRPr="003E4849" w:rsidRDefault="003264C6" w:rsidP="003264C6">
      <w:pPr>
        <w:rPr>
          <w:rFonts w:ascii="Times New Roman" w:hAnsi="Times New Roman" w:cs="Times New Roman"/>
        </w:rPr>
      </w:pPr>
      <w:r w:rsidRPr="003E4849">
        <w:rPr>
          <w:rFonts w:ascii="Times New Roman" w:hAnsi="Times New Roman" w:cs="Times New Roman"/>
        </w:rPr>
        <w:t xml:space="preserve">chvalitebný </w:t>
      </w:r>
      <w:proofErr w:type="gramStart"/>
      <w:r w:rsidRPr="003E4849">
        <w:rPr>
          <w:rFonts w:ascii="Times New Roman" w:hAnsi="Times New Roman" w:cs="Times New Roman"/>
        </w:rPr>
        <w:t>73%</w:t>
      </w:r>
      <w:proofErr w:type="gramEnd"/>
      <w:r w:rsidRPr="003E4849">
        <w:rPr>
          <w:rFonts w:ascii="Times New Roman" w:hAnsi="Times New Roman" w:cs="Times New Roman"/>
        </w:rPr>
        <w:tab/>
        <w:t>29 bodů</w:t>
      </w:r>
    </w:p>
    <w:p w14:paraId="58D35806" w14:textId="14CE6790" w:rsidR="003264C6" w:rsidRPr="003E4849" w:rsidRDefault="003264C6" w:rsidP="003264C6">
      <w:pPr>
        <w:rPr>
          <w:rFonts w:ascii="Times New Roman" w:hAnsi="Times New Roman" w:cs="Times New Roman"/>
        </w:rPr>
      </w:pPr>
      <w:r w:rsidRPr="003E4849">
        <w:rPr>
          <w:rFonts w:ascii="Times New Roman" w:hAnsi="Times New Roman" w:cs="Times New Roman"/>
        </w:rPr>
        <w:t xml:space="preserve">výborný    </w:t>
      </w:r>
      <w:proofErr w:type="gramStart"/>
      <w:r w:rsidRPr="003E4849">
        <w:rPr>
          <w:rFonts w:ascii="Times New Roman" w:hAnsi="Times New Roman" w:cs="Times New Roman"/>
        </w:rPr>
        <w:t>87%</w:t>
      </w:r>
      <w:proofErr w:type="gramEnd"/>
      <w:r w:rsidRPr="003E4849">
        <w:rPr>
          <w:rFonts w:ascii="Times New Roman" w:hAnsi="Times New Roman" w:cs="Times New Roman"/>
        </w:rPr>
        <w:t xml:space="preserve"> - 100% </w:t>
      </w:r>
      <w:r w:rsidRPr="003E4849">
        <w:rPr>
          <w:rFonts w:ascii="Times New Roman" w:hAnsi="Times New Roman" w:cs="Times New Roman"/>
        </w:rPr>
        <w:tab/>
        <w:t>34 - 39 bodů</w:t>
      </w:r>
    </w:p>
    <w:sectPr w:rsidR="003264C6" w:rsidRPr="003E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52"/>
    <w:rsid w:val="000442C9"/>
    <w:rsid w:val="003264C6"/>
    <w:rsid w:val="003E4849"/>
    <w:rsid w:val="00462C52"/>
    <w:rsid w:val="00665248"/>
    <w:rsid w:val="00B624FC"/>
    <w:rsid w:val="00C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B0D3"/>
  <w15:chartTrackingRefBased/>
  <w15:docId w15:val="{7D44353E-2CC9-4706-A5BE-E500C04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Kolář</dc:creator>
  <cp:keywords/>
  <dc:description/>
  <cp:lastModifiedBy>Jahn, Vítězslav</cp:lastModifiedBy>
  <cp:revision>2</cp:revision>
  <dcterms:created xsi:type="dcterms:W3CDTF">2022-02-01T11:42:00Z</dcterms:created>
  <dcterms:modified xsi:type="dcterms:W3CDTF">2022-02-01T11:42:00Z</dcterms:modified>
</cp:coreProperties>
</file>